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8D" w:rsidRPr="00CD26DA" w:rsidRDefault="00CD26DA" w:rsidP="00CD26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D26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У сетевой организац</w:t>
      </w:r>
      <w:proofErr w:type="gramStart"/>
      <w:r w:rsidRPr="00CD26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ии ООО</w:t>
      </w:r>
      <w:proofErr w:type="gramEnd"/>
      <w:r w:rsidRPr="00CD26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«</w:t>
      </w:r>
      <w:r w:rsidR="00020EAD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Юг сети</w:t>
      </w:r>
      <w:bookmarkStart w:id="0" w:name="_GoBack"/>
      <w:bookmarkEnd w:id="0"/>
      <w:r w:rsidRPr="00CD26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» </w:t>
      </w:r>
      <w:r w:rsidRPr="00CD26DA">
        <w:rPr>
          <w:rFonts w:ascii="Times New Roman" w:hAnsi="Times New Roman" w:cs="Times New Roman"/>
          <w:b/>
          <w:color w:val="141412"/>
          <w:sz w:val="28"/>
          <w:szCs w:val="28"/>
          <w:u w:val="single"/>
          <w:shd w:val="clear" w:color="auto" w:fill="FFFFFF"/>
        </w:rPr>
        <w:t>отсутствуют</w:t>
      </w:r>
      <w:r w:rsidRPr="00CD26DA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 xml:space="preserve"> договора купли-продажи (поставки) электрической энергии (мощности) в целях компенсации потерь электрической энергии, заключенные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энергии.</w:t>
      </w:r>
    </w:p>
    <w:sectPr w:rsidR="00C8148D" w:rsidRPr="00CD26DA" w:rsidSect="00C8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DA"/>
    <w:rsid w:val="00020EAD"/>
    <w:rsid w:val="0046633E"/>
    <w:rsid w:val="00C8148D"/>
    <w:rsid w:val="00CD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komonova</dc:creator>
  <cp:lastModifiedBy>Комонова Анастасия Игоревна</cp:lastModifiedBy>
  <cp:revision>3</cp:revision>
  <dcterms:created xsi:type="dcterms:W3CDTF">2018-03-30T11:40:00Z</dcterms:created>
  <dcterms:modified xsi:type="dcterms:W3CDTF">2018-03-30T11:40:00Z</dcterms:modified>
</cp:coreProperties>
</file>