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224" w:rsidRPr="00863368" w:rsidRDefault="00863368" w:rsidP="00A17E77">
      <w:pPr>
        <w:ind w:firstLine="708"/>
        <w:jc w:val="both"/>
        <w:rPr>
          <w:b/>
        </w:rPr>
      </w:pPr>
      <w:r w:rsidRPr="00863368">
        <w:rPr>
          <w:b/>
        </w:rPr>
        <w:t xml:space="preserve">Информация ООО «Юг сети» о порядке выполнения технологических, технических и других мероприятий, связанных с подключением (техническим присоединением) к системе теплоснабжения, раскрываемая в соответствии с пунктом 25 Стандартов раскрытия информации теплоснабжающими организациями, </w:t>
      </w:r>
      <w:proofErr w:type="spellStart"/>
      <w:r w:rsidRPr="00863368">
        <w:rPr>
          <w:b/>
        </w:rPr>
        <w:t>теплосетевыми</w:t>
      </w:r>
      <w:proofErr w:type="spellEnd"/>
      <w:r w:rsidRPr="00863368">
        <w:rPr>
          <w:b/>
        </w:rPr>
        <w:t xml:space="preserve"> организациями и органами регулирования, утвержденных постановлением Правительства РФ от 05.07.2013 г. № 570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5"/>
        <w:gridCol w:w="7391"/>
      </w:tblGrid>
      <w:tr w:rsidR="00863368" w:rsidTr="00863368">
        <w:tc>
          <w:tcPr>
            <w:tcW w:w="3085" w:type="dxa"/>
          </w:tcPr>
          <w:p w:rsidR="00863368" w:rsidRDefault="00863368" w:rsidP="00863368">
            <w:r>
              <w:t>Форма заявки на подключение (технологическое присоединение) к системе теплоснабжения</w:t>
            </w:r>
          </w:p>
        </w:tc>
        <w:tc>
          <w:tcPr>
            <w:tcW w:w="7513" w:type="dxa"/>
          </w:tcPr>
          <w:p w:rsidR="00863368" w:rsidRDefault="00863368" w:rsidP="00E74629">
            <w:r>
              <w:t>Организация (Заявитель), нуждающаяся в подключении к системе тепл</w:t>
            </w:r>
            <w:r w:rsidR="00E74629">
              <w:t xml:space="preserve">оснабжения, направляет в адрес </w:t>
            </w:r>
            <w:r>
              <w:t>О</w:t>
            </w:r>
            <w:r w:rsidR="00E74629">
              <w:t>ОО</w:t>
            </w:r>
            <w:r>
              <w:t xml:space="preserve"> «</w:t>
            </w:r>
            <w:r w:rsidR="00E74629">
              <w:t>Юг Сети</w:t>
            </w:r>
            <w:r>
              <w:t>» Заявку на подключение к системе теплоснабжения (Приложение 1)</w:t>
            </w:r>
          </w:p>
        </w:tc>
      </w:tr>
      <w:tr w:rsidR="00863368" w:rsidTr="00863368">
        <w:tc>
          <w:tcPr>
            <w:tcW w:w="3085" w:type="dxa"/>
          </w:tcPr>
          <w:p w:rsidR="00863368" w:rsidRDefault="00863368" w:rsidP="00863368">
            <w:r>
              <w:t>Перечень документов и сведений, представляемых одновременно с заявкой на подключение (технологическое присоединение) к системе теплоснабжения</w:t>
            </w:r>
          </w:p>
        </w:tc>
        <w:tc>
          <w:tcPr>
            <w:tcW w:w="7513" w:type="dxa"/>
          </w:tcPr>
          <w:p w:rsidR="0049211D" w:rsidRDefault="00863368" w:rsidP="00863368">
            <w:r>
              <w:t xml:space="preserve">Перечень документов определяется в соответствии с п. 12 Постановления Правительства РФ от 16.04.2012 N307 "О порядке подключения к системам теплоснабжения и о внесении изменений в некоторые акты Правительства Российской Федерации". </w:t>
            </w:r>
            <w:r w:rsidR="0049211D">
              <w:t>Организация (Заявитель), нуждающаяся в перечне документов и сведений, представляемых для технологического присоединения, направляет запрос на предоставление  технических условий подключения к тепловым сетям (Приложение 2)</w:t>
            </w:r>
          </w:p>
          <w:p w:rsidR="00863368" w:rsidRDefault="00863368" w:rsidP="00863368"/>
        </w:tc>
      </w:tr>
      <w:tr w:rsidR="00863368" w:rsidTr="00863368">
        <w:tc>
          <w:tcPr>
            <w:tcW w:w="3085" w:type="dxa"/>
          </w:tcPr>
          <w:p w:rsidR="00863368" w:rsidRDefault="00863368" w:rsidP="00863368">
            <w: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на подключение (технологическое присоединение) к системе теплоснабжения, принятии решения и уведомлении о принятом решении</w:t>
            </w:r>
          </w:p>
        </w:tc>
        <w:tc>
          <w:tcPr>
            <w:tcW w:w="7513" w:type="dxa"/>
          </w:tcPr>
          <w:p w:rsidR="00863368" w:rsidRDefault="00863368" w:rsidP="00863368">
            <w:r>
              <w:t>Федеральный закон «О теплоснабжении» N 190-ФЗ от 27.07.2010. Постановление Правительства РФ от 16.04.2012 N 307.</w:t>
            </w:r>
          </w:p>
        </w:tc>
      </w:tr>
      <w:tr w:rsidR="00863368" w:rsidTr="00863368">
        <w:tc>
          <w:tcPr>
            <w:tcW w:w="3085" w:type="dxa"/>
          </w:tcPr>
          <w:p w:rsidR="00863368" w:rsidRDefault="00863368" w:rsidP="00863368">
            <w:r>
              <w:t>Телефоны и адреса службы, ответственной за прием и обработку заявок на подключение (технологическое присоединение) к системе теплоснабжения</w:t>
            </w:r>
          </w:p>
        </w:tc>
        <w:tc>
          <w:tcPr>
            <w:tcW w:w="7513" w:type="dxa"/>
          </w:tcPr>
          <w:p w:rsidR="00E74629" w:rsidRPr="00E74629" w:rsidRDefault="00E74629" w:rsidP="00E74629">
            <w:r w:rsidRPr="00E74629">
              <w:t xml:space="preserve">Технический отдел </w:t>
            </w:r>
            <w:bookmarkStart w:id="0" w:name="_GoBack"/>
            <w:bookmarkEnd w:id="0"/>
            <w:r w:rsidRPr="00E74629">
              <w:t>ОО</w:t>
            </w:r>
            <w:r w:rsidR="00863368" w:rsidRPr="00E74629">
              <w:t>О «</w:t>
            </w:r>
            <w:r w:rsidRPr="00E74629">
              <w:t>Юг сети</w:t>
            </w:r>
            <w:r w:rsidR="00863368" w:rsidRPr="00E74629">
              <w:t xml:space="preserve">», г. </w:t>
            </w:r>
            <w:r w:rsidRPr="00E74629">
              <w:t>Самара</w:t>
            </w:r>
            <w:r w:rsidR="00863368" w:rsidRPr="00E74629">
              <w:t xml:space="preserve">, </w:t>
            </w:r>
            <w:r w:rsidRPr="00E74629">
              <w:t xml:space="preserve">ул. Печерская, д. 20А, офис </w:t>
            </w:r>
            <w:r w:rsidR="00F45EF3">
              <w:t>3</w:t>
            </w:r>
            <w:r w:rsidRPr="00E74629">
              <w:t xml:space="preserve"> </w:t>
            </w:r>
            <w:r w:rsidR="00863368" w:rsidRPr="00E74629">
              <w:t xml:space="preserve">Тел. </w:t>
            </w:r>
            <w:r w:rsidRPr="00E74629">
              <w:t>(846)</w:t>
            </w:r>
            <w:r w:rsidR="00F45EF3">
              <w:t>250</w:t>
            </w:r>
            <w:r w:rsidRPr="00E74629">
              <w:t>-</w:t>
            </w:r>
            <w:r w:rsidR="00F45EF3">
              <w:t>07</w:t>
            </w:r>
            <w:r w:rsidRPr="00E74629">
              <w:t>-</w:t>
            </w:r>
            <w:r w:rsidR="00F45EF3">
              <w:t>21</w:t>
            </w:r>
            <w:r w:rsidRPr="00E74629">
              <w:t xml:space="preserve">; </w:t>
            </w:r>
            <w:r w:rsidR="00F45EF3">
              <w:t>8-927-010-76-90</w:t>
            </w:r>
          </w:p>
          <w:p w:rsidR="00863368" w:rsidRPr="00863368" w:rsidRDefault="00863368" w:rsidP="00E74629">
            <w:pPr>
              <w:rPr>
                <w:color w:val="FF0000"/>
              </w:rPr>
            </w:pPr>
          </w:p>
        </w:tc>
      </w:tr>
    </w:tbl>
    <w:p w:rsidR="00863368" w:rsidRDefault="00863368" w:rsidP="00863368"/>
    <w:p w:rsidR="0049211D" w:rsidRDefault="0049211D" w:rsidP="00863368"/>
    <w:p w:rsidR="0049211D" w:rsidRDefault="0049211D" w:rsidP="00863368"/>
    <w:p w:rsidR="0049211D" w:rsidRDefault="0049211D" w:rsidP="00863368"/>
    <w:p w:rsidR="0049211D" w:rsidRDefault="0049211D" w:rsidP="00863368"/>
    <w:p w:rsidR="0049211D" w:rsidRDefault="0049211D" w:rsidP="00863368"/>
    <w:p w:rsidR="0049211D" w:rsidRDefault="0049211D" w:rsidP="00863368"/>
    <w:p w:rsidR="0049211D" w:rsidRDefault="0049211D" w:rsidP="00863368"/>
    <w:p w:rsidR="0049211D" w:rsidRDefault="0049211D" w:rsidP="00863368"/>
    <w:p w:rsidR="00863368" w:rsidRPr="00863368" w:rsidRDefault="00863368" w:rsidP="00863368">
      <w:pPr>
        <w:jc w:val="right"/>
        <w:rPr>
          <w:i/>
        </w:rPr>
      </w:pPr>
      <w:r w:rsidRPr="00863368">
        <w:rPr>
          <w:i/>
        </w:rPr>
        <w:lastRenderedPageBreak/>
        <w:t>Приложение № 1</w:t>
      </w:r>
    </w:p>
    <w:p w:rsidR="00E74629" w:rsidRDefault="00E74629" w:rsidP="00E74629">
      <w:pPr>
        <w:pStyle w:val="4"/>
        <w:jc w:val="center"/>
        <w:rPr>
          <w:rFonts w:ascii="Tahoma" w:eastAsia="Times New Roman" w:hAnsi="Tahoma" w:cs="Tahoma"/>
          <w:bCs w:val="0"/>
          <w:i w:val="0"/>
          <w:iCs w:val="0"/>
          <w:color w:val="000000" w:themeColor="text1"/>
          <w:szCs w:val="20"/>
        </w:rPr>
      </w:pPr>
      <w:r w:rsidRPr="00A06E3A">
        <w:rPr>
          <w:rFonts w:ascii="Tahoma" w:eastAsia="Times New Roman" w:hAnsi="Tahoma" w:cs="Tahoma"/>
          <w:bCs w:val="0"/>
          <w:i w:val="0"/>
          <w:iCs w:val="0"/>
          <w:color w:val="000000" w:themeColor="text1"/>
          <w:szCs w:val="20"/>
        </w:rPr>
        <w:t>Заявка на подключение к системе теплоснабжения</w:t>
      </w:r>
    </w:p>
    <w:p w:rsidR="00E74629" w:rsidRPr="00E74629" w:rsidRDefault="00E74629" w:rsidP="00E74629">
      <w:pPr>
        <w:rPr>
          <w:lang w:eastAsia="ru-RU"/>
        </w:rPr>
      </w:pPr>
    </w:p>
    <w:p w:rsidR="00E74629" w:rsidRPr="00A06E3A" w:rsidRDefault="00E74629" w:rsidP="00E74629">
      <w:pPr>
        <w:rPr>
          <w:color w:val="000000" w:themeColor="text1"/>
        </w:rPr>
      </w:pPr>
      <w:r w:rsidRPr="00A06E3A">
        <w:rPr>
          <w:color w:val="000000" w:themeColor="text1"/>
        </w:rPr>
        <w:t>_____________________________________________________________________________________</w:t>
      </w:r>
    </w:p>
    <w:p w:rsidR="00E74629" w:rsidRPr="00A06E3A" w:rsidRDefault="00E74629" w:rsidP="00E74629">
      <w:pPr>
        <w:pStyle w:val="4"/>
        <w:spacing w:before="0"/>
        <w:jc w:val="center"/>
        <w:rPr>
          <w:rFonts w:ascii="Tahoma" w:hAnsi="Tahoma" w:cs="Tahoma"/>
          <w:b w:val="0"/>
          <w:i w:val="0"/>
          <w:color w:val="000000" w:themeColor="text1"/>
          <w:sz w:val="12"/>
          <w:szCs w:val="12"/>
        </w:rPr>
      </w:pPr>
      <w:r w:rsidRPr="00A06E3A">
        <w:rPr>
          <w:rFonts w:ascii="Tahoma" w:hAnsi="Tahoma" w:cs="Tahoma"/>
          <w:b w:val="0"/>
          <w:i w:val="0"/>
          <w:color w:val="000000" w:themeColor="text1"/>
          <w:sz w:val="12"/>
          <w:szCs w:val="12"/>
        </w:rPr>
        <w:t>(полное наименование лица, направившего запрос, его местонахождение, почтовый адрес и иные способы обмена информацией)</w:t>
      </w:r>
    </w:p>
    <w:p w:rsidR="00E74629" w:rsidRPr="00A06E3A" w:rsidRDefault="00E74629" w:rsidP="00E74629">
      <w:pPr>
        <w:pStyle w:val="4"/>
        <w:spacing w:before="0"/>
        <w:jc w:val="both"/>
        <w:rPr>
          <w:rFonts w:ascii="Tahoma" w:hAnsi="Tahoma" w:cs="Tahoma"/>
          <w:b w:val="0"/>
          <w:i w:val="0"/>
          <w:color w:val="000000" w:themeColor="text1"/>
        </w:rPr>
      </w:pPr>
      <w:r w:rsidRPr="00A06E3A">
        <w:rPr>
          <w:rFonts w:ascii="Tahoma" w:hAnsi="Tahoma" w:cs="Tahoma"/>
          <w:b w:val="0"/>
          <w:i w:val="0"/>
          <w:color w:val="000000" w:themeColor="text1"/>
        </w:rPr>
        <w:t xml:space="preserve">с целью подключения </w:t>
      </w:r>
      <w:proofErr w:type="spellStart"/>
      <w:r w:rsidRPr="00A06E3A">
        <w:rPr>
          <w:rFonts w:ascii="Tahoma" w:hAnsi="Tahoma" w:cs="Tahoma"/>
          <w:b w:val="0"/>
          <w:i w:val="0"/>
          <w:color w:val="000000" w:themeColor="text1"/>
        </w:rPr>
        <w:t>теплопотребляющих</w:t>
      </w:r>
      <w:proofErr w:type="spellEnd"/>
      <w:r w:rsidRPr="00A06E3A">
        <w:rPr>
          <w:rFonts w:ascii="Tahoma" w:hAnsi="Tahoma" w:cs="Tahoma"/>
          <w:b w:val="0"/>
          <w:i w:val="0"/>
          <w:color w:val="000000" w:themeColor="text1"/>
        </w:rPr>
        <w:t xml:space="preserve"> установок и тепловых сетей (увеличения разрешенной к использованию тепловой мощности подключенных </w:t>
      </w:r>
      <w:proofErr w:type="spellStart"/>
      <w:r w:rsidRPr="00A06E3A">
        <w:rPr>
          <w:rFonts w:ascii="Tahoma" w:hAnsi="Tahoma" w:cs="Tahoma"/>
          <w:b w:val="0"/>
          <w:i w:val="0"/>
          <w:color w:val="000000" w:themeColor="text1"/>
        </w:rPr>
        <w:t>теплопотребляющих</w:t>
      </w:r>
      <w:proofErr w:type="spellEnd"/>
      <w:r w:rsidRPr="00A06E3A">
        <w:rPr>
          <w:rFonts w:ascii="Tahoma" w:hAnsi="Tahoma" w:cs="Tahoma"/>
          <w:b w:val="0"/>
          <w:i w:val="0"/>
          <w:color w:val="000000" w:themeColor="text1"/>
        </w:rPr>
        <w:t xml:space="preserve"> установок и тепловых сетей) Объекта</w:t>
      </w:r>
    </w:p>
    <w:p w:rsidR="00E74629" w:rsidRPr="00A06E3A" w:rsidRDefault="00E74629" w:rsidP="00E74629">
      <w:pPr>
        <w:rPr>
          <w:color w:val="000000" w:themeColor="text1"/>
        </w:rPr>
      </w:pPr>
      <w:r w:rsidRPr="00A06E3A">
        <w:rPr>
          <w:color w:val="000000" w:themeColor="text1"/>
        </w:rPr>
        <w:t>____________________________________________________________________________________</w:t>
      </w:r>
    </w:p>
    <w:p w:rsidR="00E74629" w:rsidRPr="00A06E3A" w:rsidRDefault="00E74629" w:rsidP="00E74629">
      <w:pPr>
        <w:pStyle w:val="4"/>
        <w:spacing w:before="0"/>
        <w:jc w:val="center"/>
        <w:rPr>
          <w:rFonts w:ascii="Tahoma" w:hAnsi="Tahoma" w:cs="Tahoma"/>
          <w:b w:val="0"/>
          <w:i w:val="0"/>
          <w:color w:val="000000" w:themeColor="text1"/>
          <w:sz w:val="12"/>
          <w:szCs w:val="12"/>
        </w:rPr>
      </w:pPr>
      <w:r w:rsidRPr="00A06E3A">
        <w:rPr>
          <w:rFonts w:ascii="Tahoma" w:hAnsi="Tahoma" w:cs="Tahoma"/>
          <w:b w:val="0"/>
          <w:i w:val="0"/>
          <w:color w:val="000000" w:themeColor="text1"/>
          <w:sz w:val="12"/>
          <w:szCs w:val="12"/>
        </w:rPr>
        <w:t>(подробно: наименование объекта, отдельных зданий, сооружений, помещений в составе объекта)</w:t>
      </w:r>
    </w:p>
    <w:p w:rsidR="00E74629" w:rsidRPr="00A06E3A" w:rsidRDefault="00E74629" w:rsidP="00E74629">
      <w:pPr>
        <w:pStyle w:val="a6"/>
        <w:rPr>
          <w:rFonts w:cs="Tahoma"/>
          <w:color w:val="000000" w:themeColor="text1"/>
          <w:szCs w:val="20"/>
        </w:rPr>
      </w:pPr>
      <w:r w:rsidRPr="00A06E3A">
        <w:rPr>
          <w:rFonts w:cs="Tahoma"/>
          <w:color w:val="000000" w:themeColor="text1"/>
          <w:szCs w:val="20"/>
        </w:rPr>
        <w:t>расположенного по адресу: _____________________________________________________________________________________</w:t>
      </w:r>
    </w:p>
    <w:p w:rsidR="00E74629" w:rsidRPr="00A06E3A" w:rsidRDefault="00E74629" w:rsidP="00E74629">
      <w:pPr>
        <w:pStyle w:val="a6"/>
        <w:jc w:val="center"/>
        <w:rPr>
          <w:rFonts w:cs="Tahoma"/>
          <w:color w:val="000000" w:themeColor="text1"/>
          <w:sz w:val="12"/>
          <w:szCs w:val="12"/>
        </w:rPr>
      </w:pPr>
      <w:r w:rsidRPr="00A06E3A">
        <w:rPr>
          <w:rFonts w:cs="Tahoma"/>
          <w:color w:val="000000" w:themeColor="text1"/>
          <w:sz w:val="12"/>
          <w:szCs w:val="12"/>
        </w:rPr>
        <w:t>(адрес или место расположения объекта, отдельных зданий, сооружений, помещений в составе объекта)</w:t>
      </w:r>
    </w:p>
    <w:p w:rsidR="00E74629" w:rsidRPr="00A06E3A" w:rsidRDefault="00E74629" w:rsidP="00E74629">
      <w:pPr>
        <w:rPr>
          <w:color w:val="000000" w:themeColor="text1"/>
        </w:rPr>
      </w:pPr>
      <w:r w:rsidRPr="00A06E3A">
        <w:rPr>
          <w:color w:val="000000" w:themeColor="text1"/>
        </w:rPr>
        <w:t>на земельном участке, принадлежащем на основании:</w:t>
      </w:r>
    </w:p>
    <w:p w:rsidR="00E74629" w:rsidRPr="00A06E3A" w:rsidRDefault="00E74629" w:rsidP="00E74629">
      <w:pPr>
        <w:rPr>
          <w:color w:val="000000" w:themeColor="text1"/>
        </w:rPr>
      </w:pPr>
      <w:r w:rsidRPr="00A06E3A">
        <w:rPr>
          <w:rFonts w:cs="Tahoma"/>
          <w:color w:val="000000" w:themeColor="text1"/>
          <w:szCs w:val="20"/>
        </w:rPr>
        <w:t>_____________________________________________________________________________________</w:t>
      </w:r>
    </w:p>
    <w:p w:rsidR="00E74629" w:rsidRPr="00A06E3A" w:rsidRDefault="00E74629" w:rsidP="00E74629">
      <w:pPr>
        <w:pStyle w:val="4"/>
        <w:spacing w:before="0"/>
        <w:jc w:val="center"/>
        <w:rPr>
          <w:rFonts w:ascii="Tahoma" w:hAnsi="Tahoma" w:cs="Tahoma"/>
          <w:b w:val="0"/>
          <w:i w:val="0"/>
          <w:color w:val="000000" w:themeColor="text1"/>
          <w:sz w:val="12"/>
          <w:szCs w:val="12"/>
        </w:rPr>
      </w:pPr>
      <w:r w:rsidRPr="00A06E3A">
        <w:rPr>
          <w:rFonts w:ascii="Tahoma" w:hAnsi="Tahoma" w:cs="Tahoma"/>
          <w:b w:val="0"/>
          <w:i w:val="0"/>
          <w:color w:val="000000" w:themeColor="text1"/>
          <w:sz w:val="12"/>
          <w:szCs w:val="12"/>
        </w:rPr>
        <w:t>(реквизиты правоустанавливающих документов на земельный участок)</w:t>
      </w:r>
    </w:p>
    <w:p w:rsidR="00E74629" w:rsidRPr="00A06E3A" w:rsidRDefault="00E74629" w:rsidP="00E74629">
      <w:pPr>
        <w:pStyle w:val="4"/>
        <w:jc w:val="both"/>
        <w:rPr>
          <w:rFonts w:ascii="Tahoma" w:hAnsi="Tahoma" w:cs="Tahoma"/>
          <w:b w:val="0"/>
          <w:i w:val="0"/>
          <w:color w:val="000000" w:themeColor="text1"/>
        </w:rPr>
      </w:pPr>
      <w:r w:rsidRPr="00A06E3A">
        <w:rPr>
          <w:rFonts w:ascii="Tahoma" w:hAnsi="Tahoma" w:cs="Tahoma"/>
          <w:b w:val="0"/>
          <w:i w:val="0"/>
          <w:color w:val="000000" w:themeColor="text1"/>
        </w:rPr>
        <w:t>прошу заключить Договор о подключении к системе теплоснабжения и выдать Условия подготовки внутриплощадочных внутридомовых сетей и оборудования Объекта к подключению (Условия подключения).</w:t>
      </w:r>
    </w:p>
    <w:p w:rsidR="00E74629" w:rsidRDefault="00E74629" w:rsidP="00E74629">
      <w:pPr>
        <w:pStyle w:val="a6"/>
        <w:rPr>
          <w:rFonts w:asciiTheme="minorHAnsi" w:eastAsiaTheme="minorHAnsi" w:hAnsiTheme="minorHAnsi" w:cs="Tahoma"/>
          <w:color w:val="000000" w:themeColor="text1"/>
          <w:sz w:val="22"/>
          <w:szCs w:val="20"/>
          <w:lang w:eastAsia="en-US"/>
        </w:rPr>
      </w:pPr>
    </w:p>
    <w:p w:rsidR="00E74629" w:rsidRPr="00A06E3A" w:rsidRDefault="00E74629" w:rsidP="00E74629">
      <w:pPr>
        <w:pStyle w:val="a6"/>
        <w:rPr>
          <w:rFonts w:cs="Tahoma"/>
          <w:b/>
          <w:color w:val="000000" w:themeColor="text1"/>
          <w:szCs w:val="20"/>
        </w:rPr>
      </w:pPr>
      <w:r>
        <w:rPr>
          <w:rFonts w:asciiTheme="minorHAnsi" w:eastAsiaTheme="minorHAnsi" w:hAnsiTheme="minorHAnsi" w:cs="Tahoma"/>
          <w:color w:val="000000" w:themeColor="text1"/>
          <w:sz w:val="22"/>
          <w:szCs w:val="20"/>
          <w:lang w:eastAsia="en-US"/>
        </w:rPr>
        <w:tab/>
      </w:r>
      <w:r w:rsidRPr="00A06E3A">
        <w:rPr>
          <w:rFonts w:cs="Tahoma"/>
          <w:b/>
          <w:color w:val="000000" w:themeColor="text1"/>
          <w:szCs w:val="20"/>
        </w:rPr>
        <w:t>Основные характеристики Объекта:</w:t>
      </w:r>
    </w:p>
    <w:p w:rsidR="00E74629" w:rsidRPr="00A06E3A" w:rsidRDefault="00E74629" w:rsidP="00E74629">
      <w:pPr>
        <w:pStyle w:val="a6"/>
        <w:ind w:firstLine="709"/>
        <w:rPr>
          <w:rFonts w:cs="Tahoma"/>
          <w:color w:val="000000" w:themeColor="text1"/>
          <w:szCs w:val="20"/>
        </w:rPr>
      </w:pPr>
    </w:p>
    <w:p w:rsidR="00E74629" w:rsidRPr="00A06E3A" w:rsidRDefault="00E74629" w:rsidP="00E74629">
      <w:pPr>
        <w:pStyle w:val="a6"/>
        <w:numPr>
          <w:ilvl w:val="0"/>
          <w:numId w:val="1"/>
        </w:numPr>
        <w:rPr>
          <w:rFonts w:cs="Tahoma"/>
          <w:color w:val="000000" w:themeColor="text1"/>
          <w:szCs w:val="20"/>
        </w:rPr>
      </w:pPr>
      <w:r w:rsidRPr="00A06E3A">
        <w:rPr>
          <w:rFonts w:cs="Tahoma"/>
          <w:color w:val="000000" w:themeColor="text1"/>
          <w:szCs w:val="20"/>
        </w:rPr>
        <w:t>Подключаемая тепловая нагрузка объекта: _____________________________________________.</w:t>
      </w:r>
    </w:p>
    <w:p w:rsidR="00E74629" w:rsidRPr="00E74629" w:rsidRDefault="00E74629" w:rsidP="00E74629">
      <w:pPr>
        <w:pStyle w:val="a6"/>
        <w:jc w:val="center"/>
        <w:rPr>
          <w:rFonts w:cs="Tahoma"/>
          <w:color w:val="000000" w:themeColor="text1"/>
          <w:sz w:val="12"/>
          <w:szCs w:val="12"/>
        </w:rPr>
      </w:pPr>
      <w:r w:rsidRPr="00A06E3A">
        <w:rPr>
          <w:rFonts w:cs="Tahoma"/>
          <w:color w:val="000000" w:themeColor="text1"/>
          <w:sz w:val="12"/>
          <w:szCs w:val="12"/>
        </w:rPr>
        <w:tab/>
        <w:t xml:space="preserve">                                           (указать: новая или дополнительная)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113"/>
        <w:gridCol w:w="1296"/>
        <w:gridCol w:w="1404"/>
        <w:gridCol w:w="1620"/>
        <w:gridCol w:w="1654"/>
      </w:tblGrid>
      <w:tr w:rsidR="00E74629" w:rsidRPr="00A06E3A" w:rsidTr="00D63405">
        <w:trPr>
          <w:cantSplit/>
          <w:trHeight w:val="346"/>
        </w:trPr>
        <w:tc>
          <w:tcPr>
            <w:tcW w:w="2411" w:type="dxa"/>
            <w:vMerge w:val="restart"/>
          </w:tcPr>
          <w:p w:rsidR="00E74629" w:rsidRPr="00A06E3A" w:rsidRDefault="00E74629" w:rsidP="00D63405">
            <w:pPr>
              <w:pStyle w:val="a6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5"/>
            <w:vAlign w:val="center"/>
          </w:tcPr>
          <w:p w:rsidR="00E74629" w:rsidRPr="00A06E3A" w:rsidRDefault="00E74629" w:rsidP="00D63405">
            <w:pPr>
              <w:pStyle w:val="a6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Тепловая нагрузка, Гкал/ч / Расход теплоносителя, т/ч</w:t>
            </w:r>
          </w:p>
        </w:tc>
      </w:tr>
      <w:tr w:rsidR="00E74629" w:rsidRPr="00A06E3A" w:rsidTr="00D63405">
        <w:trPr>
          <w:cantSplit/>
          <w:trHeight w:val="240"/>
        </w:trPr>
        <w:tc>
          <w:tcPr>
            <w:tcW w:w="2411" w:type="dxa"/>
            <w:vMerge/>
            <w:vAlign w:val="bottom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vAlign w:val="center"/>
          </w:tcPr>
          <w:p w:rsidR="00E74629" w:rsidRPr="00A06E3A" w:rsidRDefault="00E74629" w:rsidP="00D63405">
            <w:pPr>
              <w:pStyle w:val="a6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Общая</w:t>
            </w:r>
          </w:p>
        </w:tc>
        <w:tc>
          <w:tcPr>
            <w:tcW w:w="1296" w:type="dxa"/>
            <w:vMerge w:val="restart"/>
            <w:vAlign w:val="center"/>
          </w:tcPr>
          <w:p w:rsidR="00E74629" w:rsidRPr="00A06E3A" w:rsidRDefault="00E74629" w:rsidP="00D63405">
            <w:pPr>
              <w:pStyle w:val="a6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Отопление</w:t>
            </w:r>
          </w:p>
        </w:tc>
        <w:tc>
          <w:tcPr>
            <w:tcW w:w="1404" w:type="dxa"/>
            <w:vMerge w:val="restart"/>
            <w:vAlign w:val="center"/>
          </w:tcPr>
          <w:p w:rsidR="00E74629" w:rsidRPr="00A06E3A" w:rsidRDefault="00E74629" w:rsidP="00D63405">
            <w:pPr>
              <w:pStyle w:val="a6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Вентиляция (кондиционирование)</w:t>
            </w:r>
          </w:p>
        </w:tc>
        <w:tc>
          <w:tcPr>
            <w:tcW w:w="3274" w:type="dxa"/>
            <w:gridSpan w:val="2"/>
            <w:vAlign w:val="center"/>
          </w:tcPr>
          <w:p w:rsidR="00E74629" w:rsidRPr="00A06E3A" w:rsidRDefault="00E74629" w:rsidP="00D63405">
            <w:pPr>
              <w:pStyle w:val="a6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Горячее водоснабжение</w:t>
            </w:r>
          </w:p>
        </w:tc>
      </w:tr>
      <w:tr w:rsidR="00E74629" w:rsidRPr="00A06E3A" w:rsidTr="00D63405">
        <w:trPr>
          <w:cantSplit/>
          <w:trHeight w:val="53"/>
        </w:trPr>
        <w:tc>
          <w:tcPr>
            <w:tcW w:w="2411" w:type="dxa"/>
            <w:vMerge/>
            <w:vAlign w:val="bottom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113" w:type="dxa"/>
            <w:vMerge/>
            <w:vAlign w:val="center"/>
          </w:tcPr>
          <w:p w:rsidR="00E74629" w:rsidRPr="00A06E3A" w:rsidRDefault="00E74629" w:rsidP="00D63405">
            <w:pPr>
              <w:pStyle w:val="a6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96" w:type="dxa"/>
            <w:vMerge/>
            <w:vAlign w:val="center"/>
          </w:tcPr>
          <w:p w:rsidR="00E74629" w:rsidRPr="00A06E3A" w:rsidRDefault="00E74629" w:rsidP="00D63405">
            <w:pPr>
              <w:pStyle w:val="a6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04" w:type="dxa"/>
            <w:vMerge/>
            <w:vAlign w:val="center"/>
          </w:tcPr>
          <w:p w:rsidR="00E74629" w:rsidRPr="00A06E3A" w:rsidRDefault="00E74629" w:rsidP="00D63405">
            <w:pPr>
              <w:pStyle w:val="a6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 w:rsidR="00E74629" w:rsidRPr="00A06E3A" w:rsidRDefault="00E74629" w:rsidP="00D63405">
            <w:pPr>
              <w:pStyle w:val="a6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среднечасовая</w:t>
            </w:r>
          </w:p>
        </w:tc>
        <w:tc>
          <w:tcPr>
            <w:tcW w:w="1654" w:type="dxa"/>
            <w:vAlign w:val="center"/>
          </w:tcPr>
          <w:p w:rsidR="00E74629" w:rsidRPr="00A06E3A" w:rsidRDefault="00E74629" w:rsidP="00D63405">
            <w:pPr>
              <w:pStyle w:val="a6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максимальная</w:t>
            </w:r>
          </w:p>
        </w:tc>
      </w:tr>
      <w:tr w:rsidR="00E74629" w:rsidRPr="00A06E3A" w:rsidTr="00D63405">
        <w:trPr>
          <w:trHeight w:val="292"/>
        </w:trPr>
        <w:tc>
          <w:tcPr>
            <w:tcW w:w="2411" w:type="dxa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Всего по объекту, в т.ч.:</w:t>
            </w:r>
          </w:p>
        </w:tc>
        <w:tc>
          <w:tcPr>
            <w:tcW w:w="1113" w:type="dxa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</w:tr>
      <w:tr w:rsidR="00E74629" w:rsidRPr="00A06E3A" w:rsidTr="00D63405">
        <w:trPr>
          <w:trHeight w:val="292"/>
        </w:trPr>
        <w:tc>
          <w:tcPr>
            <w:tcW w:w="2411" w:type="dxa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Жилая часть</w:t>
            </w:r>
          </w:p>
        </w:tc>
        <w:tc>
          <w:tcPr>
            <w:tcW w:w="1113" w:type="dxa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</w:tr>
      <w:tr w:rsidR="00E74629" w:rsidRPr="00A06E3A" w:rsidTr="00D63405">
        <w:trPr>
          <w:trHeight w:val="292"/>
        </w:trPr>
        <w:tc>
          <w:tcPr>
            <w:tcW w:w="2411" w:type="dxa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Нежилая часть</w:t>
            </w:r>
          </w:p>
        </w:tc>
        <w:tc>
          <w:tcPr>
            <w:tcW w:w="1113" w:type="dxa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296" w:type="dxa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04" w:type="dxa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="00E74629" w:rsidRPr="00A06E3A" w:rsidRDefault="00E74629" w:rsidP="00D63405">
            <w:pPr>
              <w:pStyle w:val="a6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</w:tr>
    </w:tbl>
    <w:p w:rsidR="00E74629" w:rsidRPr="00A06E3A" w:rsidRDefault="00E74629" w:rsidP="00E74629">
      <w:pPr>
        <w:pStyle w:val="a6"/>
        <w:ind w:firstLine="709"/>
        <w:jc w:val="both"/>
        <w:rPr>
          <w:rFonts w:cs="Tahoma"/>
          <w:color w:val="000000" w:themeColor="text1"/>
          <w:szCs w:val="20"/>
        </w:rPr>
      </w:pPr>
      <w:r w:rsidRPr="00A06E3A">
        <w:rPr>
          <w:rFonts w:cs="Tahoma"/>
          <w:color w:val="000000" w:themeColor="text1"/>
          <w:szCs w:val="20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объекта.</w:t>
      </w:r>
    </w:p>
    <w:p w:rsidR="00E74629" w:rsidRPr="00A06E3A" w:rsidRDefault="00E74629" w:rsidP="00E74629">
      <w:pPr>
        <w:pStyle w:val="a6"/>
        <w:numPr>
          <w:ilvl w:val="0"/>
          <w:numId w:val="1"/>
        </w:numPr>
        <w:jc w:val="both"/>
        <w:rPr>
          <w:rFonts w:cs="Tahoma"/>
          <w:color w:val="000000" w:themeColor="text1"/>
          <w:szCs w:val="20"/>
        </w:rPr>
      </w:pPr>
      <w:r w:rsidRPr="00A06E3A">
        <w:rPr>
          <w:rFonts w:cs="Tahoma"/>
          <w:color w:val="000000" w:themeColor="text1"/>
          <w:szCs w:val="20"/>
        </w:rPr>
        <w:t>Информация о видах и параметрах теплоносителя: ______________________________________.</w:t>
      </w:r>
    </w:p>
    <w:p w:rsidR="00E74629" w:rsidRPr="00A06E3A" w:rsidRDefault="00E74629" w:rsidP="00E74629">
      <w:pPr>
        <w:pStyle w:val="a6"/>
        <w:jc w:val="both"/>
        <w:rPr>
          <w:rFonts w:cs="Tahoma"/>
          <w:color w:val="000000" w:themeColor="text1"/>
          <w:szCs w:val="20"/>
        </w:rPr>
      </w:pPr>
      <w:r w:rsidRPr="00A06E3A">
        <w:rPr>
          <w:rFonts w:cs="Tahoma"/>
          <w:color w:val="000000" w:themeColor="text1"/>
          <w:szCs w:val="20"/>
        </w:rPr>
        <w:tab/>
      </w:r>
    </w:p>
    <w:p w:rsidR="00E74629" w:rsidRPr="00A06E3A" w:rsidRDefault="00E74629" w:rsidP="00E74629">
      <w:pPr>
        <w:pStyle w:val="a6"/>
        <w:numPr>
          <w:ilvl w:val="0"/>
          <w:numId w:val="1"/>
        </w:numPr>
        <w:jc w:val="both"/>
        <w:rPr>
          <w:rFonts w:cs="Tahoma"/>
          <w:color w:val="000000" w:themeColor="text1"/>
          <w:szCs w:val="20"/>
        </w:rPr>
      </w:pPr>
      <w:r w:rsidRPr="00A06E3A">
        <w:rPr>
          <w:rFonts w:cs="Tahoma"/>
          <w:color w:val="000000" w:themeColor="text1"/>
          <w:szCs w:val="20"/>
        </w:rPr>
        <w:t>Сведения о режимах теплопотребления: _______________________________________________.</w:t>
      </w:r>
    </w:p>
    <w:p w:rsidR="00E74629" w:rsidRPr="00A06E3A" w:rsidRDefault="00E74629" w:rsidP="00E74629">
      <w:pPr>
        <w:pStyle w:val="a6"/>
        <w:ind w:left="1069"/>
        <w:rPr>
          <w:rFonts w:cs="Tahoma"/>
          <w:color w:val="000000" w:themeColor="text1"/>
          <w:sz w:val="12"/>
          <w:szCs w:val="12"/>
        </w:rPr>
      </w:pPr>
      <w:r w:rsidRPr="00A06E3A">
        <w:rPr>
          <w:rFonts w:cs="Tahoma"/>
          <w:color w:val="000000" w:themeColor="text1"/>
          <w:sz w:val="12"/>
          <w:szCs w:val="12"/>
        </w:rPr>
        <w:t xml:space="preserve">  </w:t>
      </w:r>
    </w:p>
    <w:p w:rsidR="00E74629" w:rsidRPr="00A06E3A" w:rsidRDefault="00E74629" w:rsidP="00E74629">
      <w:pPr>
        <w:pStyle w:val="a6"/>
        <w:rPr>
          <w:rFonts w:cs="Tahoma"/>
          <w:color w:val="000000" w:themeColor="text1"/>
          <w:sz w:val="12"/>
          <w:szCs w:val="12"/>
        </w:rPr>
      </w:pPr>
    </w:p>
    <w:p w:rsidR="00E74629" w:rsidRPr="00A06E3A" w:rsidRDefault="00E74629" w:rsidP="00E74629">
      <w:pPr>
        <w:pStyle w:val="a6"/>
        <w:numPr>
          <w:ilvl w:val="0"/>
          <w:numId w:val="1"/>
        </w:numPr>
        <w:rPr>
          <w:rFonts w:cs="Tahoma"/>
          <w:color w:val="000000" w:themeColor="text1"/>
          <w:szCs w:val="20"/>
        </w:rPr>
      </w:pPr>
      <w:r w:rsidRPr="00A06E3A">
        <w:rPr>
          <w:rFonts w:cs="Tahoma"/>
          <w:color w:val="000000" w:themeColor="text1"/>
          <w:szCs w:val="20"/>
        </w:rPr>
        <w:t>Данные о расположении узла учета тепловой энергии и теплоносителя и контроле их качества: ___________________________________________________________________________________.</w:t>
      </w:r>
    </w:p>
    <w:p w:rsidR="00E74629" w:rsidRPr="00A06E3A" w:rsidRDefault="00E74629" w:rsidP="00E74629">
      <w:pPr>
        <w:pStyle w:val="a6"/>
        <w:ind w:left="1069"/>
        <w:rPr>
          <w:rFonts w:cs="Tahoma"/>
          <w:color w:val="000000" w:themeColor="text1"/>
          <w:szCs w:val="20"/>
        </w:rPr>
      </w:pPr>
    </w:p>
    <w:p w:rsidR="00E74629" w:rsidRPr="00A06E3A" w:rsidRDefault="00E74629" w:rsidP="00E74629">
      <w:pPr>
        <w:pStyle w:val="a6"/>
        <w:numPr>
          <w:ilvl w:val="0"/>
          <w:numId w:val="1"/>
        </w:numPr>
        <w:rPr>
          <w:rFonts w:cs="Tahoma"/>
          <w:color w:val="000000" w:themeColor="text1"/>
          <w:szCs w:val="20"/>
        </w:rPr>
      </w:pPr>
      <w:r w:rsidRPr="00A06E3A">
        <w:rPr>
          <w:rFonts w:cs="Tahoma"/>
          <w:color w:val="000000" w:themeColor="text1"/>
          <w:szCs w:val="20"/>
        </w:rPr>
        <w:t xml:space="preserve"> Требования по надёжности теплоснабжения объекта (при необходимости):__________________.</w:t>
      </w:r>
    </w:p>
    <w:p w:rsidR="00E74629" w:rsidRPr="00A06E3A" w:rsidRDefault="00E74629" w:rsidP="00E74629">
      <w:pPr>
        <w:pStyle w:val="a8"/>
        <w:rPr>
          <w:rFonts w:cs="Tahoma"/>
          <w:color w:val="000000" w:themeColor="text1"/>
          <w:szCs w:val="20"/>
        </w:rPr>
      </w:pPr>
    </w:p>
    <w:p w:rsidR="00E74629" w:rsidRPr="00A06E3A" w:rsidRDefault="00E74629" w:rsidP="00E74629">
      <w:pPr>
        <w:pStyle w:val="a6"/>
        <w:numPr>
          <w:ilvl w:val="0"/>
          <w:numId w:val="1"/>
        </w:numPr>
        <w:rPr>
          <w:rFonts w:cs="Tahoma"/>
          <w:color w:val="000000" w:themeColor="text1"/>
          <w:szCs w:val="20"/>
        </w:rPr>
      </w:pPr>
      <w:r w:rsidRPr="00A06E3A">
        <w:rPr>
          <w:rFonts w:cs="Tahoma"/>
          <w:color w:val="000000" w:themeColor="text1"/>
          <w:szCs w:val="20"/>
        </w:rPr>
        <w:t>Срок ввода Объекта в эксплуатацию: __________________________________________________.</w:t>
      </w:r>
    </w:p>
    <w:p w:rsidR="00E74629" w:rsidRPr="00A06E3A" w:rsidRDefault="00E74629" w:rsidP="00E74629">
      <w:pPr>
        <w:pStyle w:val="a4"/>
        <w:jc w:val="both"/>
        <w:rPr>
          <w:rFonts w:cs="Tahoma"/>
          <w:color w:val="000000" w:themeColor="text1"/>
          <w:szCs w:val="20"/>
        </w:rPr>
      </w:pPr>
      <w:r w:rsidRPr="00A06E3A">
        <w:rPr>
          <w:rFonts w:cs="Tahoma"/>
          <w:color w:val="000000" w:themeColor="text1"/>
          <w:szCs w:val="20"/>
        </w:rPr>
        <w:t>Приложение:</w:t>
      </w:r>
    </w:p>
    <w:p w:rsidR="00E74629" w:rsidRPr="00A06E3A" w:rsidRDefault="00E74629" w:rsidP="00E74629">
      <w:pPr>
        <w:pStyle w:val="a4"/>
        <w:numPr>
          <w:ilvl w:val="0"/>
          <w:numId w:val="2"/>
        </w:numPr>
        <w:jc w:val="both"/>
        <w:rPr>
          <w:rFonts w:cs="Tahoma"/>
          <w:color w:val="000000" w:themeColor="text1"/>
          <w:szCs w:val="20"/>
        </w:rPr>
      </w:pPr>
      <w:r w:rsidRPr="00A06E3A">
        <w:rPr>
          <w:rFonts w:cs="Tahoma"/>
          <w:color w:val="000000" w:themeColor="text1"/>
          <w:szCs w:val="20"/>
        </w:rPr>
        <w:t>…</w:t>
      </w:r>
    </w:p>
    <w:tbl>
      <w:tblPr>
        <w:tblpPr w:leftFromText="180" w:rightFromText="180" w:vertAnchor="text" w:horzAnchor="margin" w:tblpY="51"/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1"/>
      </w:tblGrid>
      <w:tr w:rsidR="00E74629" w:rsidRPr="00A06E3A" w:rsidTr="00D63405">
        <w:trPr>
          <w:cantSplit/>
          <w:trHeight w:val="621"/>
        </w:trPr>
        <w:tc>
          <w:tcPr>
            <w:tcW w:w="9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29" w:rsidRPr="00A06E3A" w:rsidRDefault="00E74629" w:rsidP="00D63405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</w:p>
          <w:p w:rsidR="00E74629" w:rsidRPr="00A06E3A" w:rsidRDefault="00E74629" w:rsidP="00D63405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A06E3A">
              <w:rPr>
                <w:rFonts w:ascii="Arial" w:hAnsi="Arial" w:cs="Arial"/>
                <w:color w:val="000000" w:themeColor="text1"/>
                <w:szCs w:val="20"/>
              </w:rPr>
              <w:t>Дата: _________________                                     Подпись: ___________________/</w:t>
            </w:r>
            <w:r w:rsidRPr="00A06E3A">
              <w:rPr>
                <w:rFonts w:ascii="Arial" w:hAnsi="Arial" w:cs="Arial"/>
                <w:bCs/>
                <w:color w:val="000000" w:themeColor="text1"/>
                <w:szCs w:val="20"/>
              </w:rPr>
              <w:t>____________________</w:t>
            </w:r>
          </w:p>
        </w:tc>
      </w:tr>
    </w:tbl>
    <w:p w:rsidR="00E74629" w:rsidRDefault="00E74629" w:rsidP="00E74629">
      <w:pPr>
        <w:jc w:val="right"/>
      </w:pPr>
    </w:p>
    <w:p w:rsidR="00E74629" w:rsidRPr="00E74629" w:rsidRDefault="00E74629" w:rsidP="00E74629"/>
    <w:p w:rsidR="00E74629" w:rsidRPr="00E74629" w:rsidRDefault="00E74629" w:rsidP="00E74629"/>
    <w:p w:rsidR="00E74629" w:rsidRPr="00E74629" w:rsidRDefault="00E74629" w:rsidP="00E74629"/>
    <w:p w:rsidR="00E74629" w:rsidRDefault="00E74629" w:rsidP="00E74629"/>
    <w:p w:rsidR="00A17E77" w:rsidRDefault="00A17E77" w:rsidP="00E74629">
      <w:pPr>
        <w:ind w:firstLine="708"/>
      </w:pPr>
    </w:p>
    <w:p w:rsidR="00E74629" w:rsidRDefault="00E74629" w:rsidP="00E74629">
      <w:pPr>
        <w:ind w:firstLine="708"/>
      </w:pPr>
    </w:p>
    <w:p w:rsidR="00E74629" w:rsidRPr="00863368" w:rsidRDefault="00E74629" w:rsidP="00E74629">
      <w:pPr>
        <w:jc w:val="right"/>
        <w:rPr>
          <w:i/>
        </w:rPr>
      </w:pPr>
      <w:r>
        <w:rPr>
          <w:i/>
        </w:rPr>
        <w:lastRenderedPageBreak/>
        <w:t>Приложение № 2</w:t>
      </w:r>
    </w:p>
    <w:p w:rsidR="00E74629" w:rsidRPr="00A06E3A" w:rsidRDefault="00E74629" w:rsidP="00E74629">
      <w:pPr>
        <w:pStyle w:val="1"/>
        <w:spacing w:before="0"/>
        <w:jc w:val="center"/>
        <w:rPr>
          <w:rFonts w:ascii="Tahoma" w:eastAsia="Times New Roman" w:hAnsi="Tahoma" w:cs="Tahoma"/>
          <w:bCs w:val="0"/>
          <w:color w:val="000000" w:themeColor="text1"/>
          <w:sz w:val="20"/>
          <w:szCs w:val="20"/>
        </w:rPr>
      </w:pPr>
      <w:r w:rsidRPr="00A06E3A">
        <w:rPr>
          <w:rFonts w:ascii="Tahoma" w:eastAsia="Times New Roman" w:hAnsi="Tahoma" w:cs="Tahoma"/>
          <w:bCs w:val="0"/>
          <w:color w:val="000000" w:themeColor="text1"/>
          <w:sz w:val="20"/>
          <w:szCs w:val="20"/>
        </w:rPr>
        <w:t>Запрос о предоставлении технических условий подключения к тепловым сетям</w:t>
      </w:r>
    </w:p>
    <w:p w:rsidR="00E74629" w:rsidRPr="00A06E3A" w:rsidRDefault="00E74629" w:rsidP="00E74629">
      <w:pPr>
        <w:pStyle w:val="4"/>
        <w:spacing w:before="0"/>
        <w:rPr>
          <w:rFonts w:ascii="Tahoma" w:hAnsi="Tahoma" w:cs="Tahoma"/>
          <w:color w:val="000000" w:themeColor="text1"/>
        </w:rPr>
      </w:pPr>
    </w:p>
    <w:p w:rsidR="00E74629" w:rsidRPr="00A06E3A" w:rsidRDefault="00E74629" w:rsidP="00E74629">
      <w:pPr>
        <w:pStyle w:val="4"/>
        <w:spacing w:before="0"/>
        <w:rPr>
          <w:rFonts w:ascii="Tahoma" w:hAnsi="Tahoma" w:cs="Tahoma"/>
          <w:color w:val="000000" w:themeColor="text1"/>
        </w:rPr>
      </w:pPr>
    </w:p>
    <w:p w:rsidR="00E74629" w:rsidRPr="00A06E3A" w:rsidRDefault="00E74629" w:rsidP="00E74629">
      <w:pPr>
        <w:rPr>
          <w:color w:val="000000" w:themeColor="text1"/>
        </w:rPr>
      </w:pPr>
    </w:p>
    <w:p w:rsidR="00E74629" w:rsidRPr="00A06E3A" w:rsidRDefault="00E74629" w:rsidP="00E74629">
      <w:pPr>
        <w:rPr>
          <w:color w:val="000000" w:themeColor="text1"/>
        </w:rPr>
      </w:pPr>
      <w:r w:rsidRPr="00A06E3A">
        <w:rPr>
          <w:color w:val="000000" w:themeColor="text1"/>
        </w:rPr>
        <w:t>_____________________________________________________________________________________</w:t>
      </w:r>
    </w:p>
    <w:p w:rsidR="00E74629" w:rsidRPr="00A06E3A" w:rsidRDefault="00E74629" w:rsidP="00E74629">
      <w:pPr>
        <w:pStyle w:val="4"/>
        <w:spacing w:before="0"/>
        <w:jc w:val="center"/>
        <w:rPr>
          <w:rFonts w:ascii="Tahoma" w:hAnsi="Tahoma" w:cs="Tahoma"/>
          <w:b w:val="0"/>
          <w:i w:val="0"/>
          <w:color w:val="000000" w:themeColor="text1"/>
          <w:sz w:val="12"/>
          <w:szCs w:val="12"/>
        </w:rPr>
      </w:pPr>
      <w:r w:rsidRPr="00A06E3A">
        <w:rPr>
          <w:rFonts w:ascii="Tahoma" w:hAnsi="Tahoma" w:cs="Tahoma"/>
          <w:b w:val="0"/>
          <w:i w:val="0"/>
          <w:color w:val="000000" w:themeColor="text1"/>
          <w:sz w:val="12"/>
          <w:szCs w:val="12"/>
        </w:rPr>
        <w:t>(полное наименование лица, направившего запрос, его местонахождение и почтовый адрес)</w:t>
      </w:r>
    </w:p>
    <w:p w:rsidR="00E74629" w:rsidRPr="00A06E3A" w:rsidRDefault="00E74629" w:rsidP="00E74629">
      <w:pPr>
        <w:pStyle w:val="4"/>
        <w:spacing w:before="0"/>
        <w:jc w:val="both"/>
        <w:rPr>
          <w:rFonts w:ascii="Tahoma" w:hAnsi="Tahoma" w:cs="Tahoma"/>
          <w:b w:val="0"/>
          <w:i w:val="0"/>
          <w:color w:val="000000" w:themeColor="text1"/>
        </w:rPr>
      </w:pPr>
    </w:p>
    <w:p w:rsidR="00E74629" w:rsidRPr="00A06E3A" w:rsidRDefault="00E74629" w:rsidP="00E74629">
      <w:pPr>
        <w:pStyle w:val="4"/>
        <w:spacing w:before="0"/>
        <w:ind w:firstLine="708"/>
        <w:jc w:val="both"/>
        <w:rPr>
          <w:rFonts w:ascii="Tahoma" w:hAnsi="Tahoma" w:cs="Tahoma"/>
          <w:b w:val="0"/>
          <w:i w:val="0"/>
          <w:color w:val="000000" w:themeColor="text1"/>
        </w:rPr>
      </w:pPr>
      <w:r w:rsidRPr="00A06E3A">
        <w:rPr>
          <w:rFonts w:ascii="Tahoma" w:hAnsi="Tahoma" w:cs="Tahoma"/>
          <w:b w:val="0"/>
          <w:i w:val="0"/>
          <w:color w:val="000000" w:themeColor="text1"/>
        </w:rPr>
        <w:t xml:space="preserve">просит выдать технические условия подключения к тепловым сетям </w:t>
      </w:r>
      <w:proofErr w:type="spellStart"/>
      <w:r w:rsidRPr="00A06E3A">
        <w:rPr>
          <w:rFonts w:ascii="Tahoma" w:hAnsi="Tahoma" w:cs="Tahoma"/>
          <w:b w:val="0"/>
          <w:i w:val="0"/>
          <w:color w:val="000000" w:themeColor="text1"/>
        </w:rPr>
        <w:t>теплопотребляющих</w:t>
      </w:r>
      <w:proofErr w:type="spellEnd"/>
      <w:r w:rsidRPr="00A06E3A">
        <w:rPr>
          <w:rFonts w:ascii="Tahoma" w:hAnsi="Tahoma" w:cs="Tahoma"/>
          <w:b w:val="0"/>
          <w:i w:val="0"/>
          <w:color w:val="000000" w:themeColor="text1"/>
        </w:rPr>
        <w:t xml:space="preserve"> установок и тепловых сетей для подключения строящегося/реконструируемого Объекта</w:t>
      </w:r>
    </w:p>
    <w:p w:rsidR="00E74629" w:rsidRPr="00A06E3A" w:rsidRDefault="00E74629" w:rsidP="00E74629">
      <w:pPr>
        <w:rPr>
          <w:color w:val="000000" w:themeColor="text1"/>
        </w:rPr>
      </w:pPr>
      <w:r w:rsidRPr="00A06E3A">
        <w:rPr>
          <w:color w:val="000000" w:themeColor="text1"/>
        </w:rPr>
        <w:t>_____________________________________________________________________________________</w:t>
      </w:r>
    </w:p>
    <w:p w:rsidR="00E74629" w:rsidRPr="00A06E3A" w:rsidRDefault="00E74629" w:rsidP="00E74629">
      <w:pPr>
        <w:pStyle w:val="4"/>
        <w:spacing w:before="0"/>
        <w:jc w:val="center"/>
        <w:rPr>
          <w:rFonts w:ascii="Tahoma" w:hAnsi="Tahoma" w:cs="Tahoma"/>
          <w:b w:val="0"/>
          <w:i w:val="0"/>
          <w:color w:val="000000" w:themeColor="text1"/>
          <w:sz w:val="12"/>
          <w:szCs w:val="12"/>
        </w:rPr>
      </w:pPr>
      <w:r w:rsidRPr="00A06E3A">
        <w:rPr>
          <w:rFonts w:ascii="Tahoma" w:hAnsi="Tahoma" w:cs="Tahoma"/>
          <w:b w:val="0"/>
          <w:i w:val="0"/>
          <w:color w:val="000000" w:themeColor="text1"/>
          <w:sz w:val="12"/>
          <w:szCs w:val="12"/>
        </w:rPr>
        <w:t>(подробно: наименование объекта, отдельных зданий, сооружений, помещений в составе объекта)</w:t>
      </w:r>
    </w:p>
    <w:p w:rsidR="00E74629" w:rsidRPr="00A06E3A" w:rsidRDefault="00E74629" w:rsidP="00E74629">
      <w:pPr>
        <w:pStyle w:val="a4"/>
        <w:jc w:val="both"/>
        <w:rPr>
          <w:rFonts w:cs="Tahoma"/>
          <w:color w:val="000000" w:themeColor="text1"/>
          <w:szCs w:val="20"/>
        </w:rPr>
      </w:pPr>
    </w:p>
    <w:p w:rsidR="00E74629" w:rsidRPr="00A06E3A" w:rsidRDefault="00E74629" w:rsidP="00E74629">
      <w:pPr>
        <w:pStyle w:val="a4"/>
        <w:rPr>
          <w:rFonts w:cs="Tahoma"/>
          <w:color w:val="000000" w:themeColor="text1"/>
          <w:szCs w:val="20"/>
        </w:rPr>
      </w:pPr>
      <w:r w:rsidRPr="00A06E3A">
        <w:rPr>
          <w:rFonts w:cs="Tahoma"/>
          <w:color w:val="000000" w:themeColor="text1"/>
          <w:szCs w:val="20"/>
        </w:rPr>
        <w:t>расположенного на земельном участке: _____________________________________________________________________________________</w:t>
      </w:r>
    </w:p>
    <w:p w:rsidR="00E74629" w:rsidRPr="00A06E3A" w:rsidRDefault="00E74629" w:rsidP="00E74629">
      <w:pPr>
        <w:pStyle w:val="4"/>
        <w:spacing w:before="0"/>
        <w:jc w:val="center"/>
        <w:rPr>
          <w:rFonts w:ascii="Tahoma" w:hAnsi="Tahoma" w:cs="Tahoma"/>
          <w:b w:val="0"/>
          <w:i w:val="0"/>
          <w:color w:val="000000" w:themeColor="text1"/>
          <w:sz w:val="12"/>
          <w:szCs w:val="12"/>
        </w:rPr>
      </w:pPr>
      <w:r w:rsidRPr="00A06E3A">
        <w:rPr>
          <w:rFonts w:ascii="Tahoma" w:hAnsi="Tahoma" w:cs="Tahoma"/>
          <w:b w:val="0"/>
          <w:i w:val="0"/>
          <w:color w:val="000000" w:themeColor="text1"/>
          <w:sz w:val="12"/>
          <w:szCs w:val="12"/>
        </w:rPr>
        <w:t xml:space="preserve">(место расположения земельного участка, границы земельного участка, информация о разрешенном использовании, </w:t>
      </w:r>
    </w:p>
    <w:p w:rsidR="00E74629" w:rsidRPr="00A06E3A" w:rsidRDefault="00E74629" w:rsidP="00E74629">
      <w:pPr>
        <w:pStyle w:val="4"/>
        <w:spacing w:before="0"/>
        <w:jc w:val="center"/>
        <w:rPr>
          <w:rFonts w:ascii="Tahoma" w:hAnsi="Tahoma" w:cs="Tahoma"/>
          <w:b w:val="0"/>
          <w:i w:val="0"/>
          <w:color w:val="000000" w:themeColor="text1"/>
          <w:sz w:val="12"/>
          <w:szCs w:val="12"/>
        </w:rPr>
      </w:pPr>
      <w:r w:rsidRPr="00A06E3A">
        <w:rPr>
          <w:rFonts w:ascii="Tahoma" w:hAnsi="Tahoma" w:cs="Tahoma"/>
          <w:b w:val="0"/>
          <w:i w:val="0"/>
          <w:color w:val="000000" w:themeColor="text1"/>
          <w:sz w:val="12"/>
          <w:szCs w:val="12"/>
        </w:rPr>
        <w:t>о предельных параметрах разрешенного строительства)</w:t>
      </w:r>
    </w:p>
    <w:p w:rsidR="00E74629" w:rsidRPr="00A06E3A" w:rsidRDefault="00E74629" w:rsidP="00E74629">
      <w:pPr>
        <w:rPr>
          <w:color w:val="000000" w:themeColor="text1"/>
        </w:rPr>
      </w:pPr>
    </w:p>
    <w:p w:rsidR="00E74629" w:rsidRPr="00A06E3A" w:rsidRDefault="00E74629" w:rsidP="00E74629">
      <w:pPr>
        <w:rPr>
          <w:color w:val="000000" w:themeColor="text1"/>
        </w:rPr>
      </w:pPr>
      <w:r w:rsidRPr="00A06E3A">
        <w:rPr>
          <w:color w:val="000000" w:themeColor="text1"/>
        </w:rPr>
        <w:t>принадлежащем на основании:</w:t>
      </w:r>
    </w:p>
    <w:p w:rsidR="00E74629" w:rsidRPr="00A06E3A" w:rsidRDefault="00E74629" w:rsidP="00E74629">
      <w:pPr>
        <w:rPr>
          <w:color w:val="000000" w:themeColor="text1"/>
        </w:rPr>
      </w:pPr>
      <w:r w:rsidRPr="00A06E3A">
        <w:rPr>
          <w:rFonts w:cs="Tahoma"/>
          <w:color w:val="000000" w:themeColor="text1"/>
          <w:szCs w:val="20"/>
        </w:rPr>
        <w:t>_____________________________________________________________________________________</w:t>
      </w:r>
    </w:p>
    <w:p w:rsidR="00E74629" w:rsidRPr="00A06E3A" w:rsidRDefault="00E74629" w:rsidP="00E74629">
      <w:pPr>
        <w:pStyle w:val="4"/>
        <w:spacing w:before="0"/>
        <w:jc w:val="center"/>
        <w:rPr>
          <w:rFonts w:ascii="Tahoma" w:hAnsi="Tahoma" w:cs="Tahoma"/>
          <w:b w:val="0"/>
          <w:i w:val="0"/>
          <w:color w:val="000000" w:themeColor="text1"/>
          <w:sz w:val="12"/>
          <w:szCs w:val="12"/>
        </w:rPr>
      </w:pPr>
      <w:r w:rsidRPr="00A06E3A">
        <w:rPr>
          <w:rFonts w:ascii="Tahoma" w:hAnsi="Tahoma" w:cs="Tahoma"/>
          <w:b w:val="0"/>
          <w:i w:val="0"/>
          <w:color w:val="000000" w:themeColor="text1"/>
          <w:sz w:val="12"/>
          <w:szCs w:val="12"/>
        </w:rPr>
        <w:t>(реквизиты правоустанавливающих документов на земельный участок)</w:t>
      </w:r>
    </w:p>
    <w:p w:rsidR="00E74629" w:rsidRPr="00A06E3A" w:rsidRDefault="00E74629" w:rsidP="00E74629">
      <w:pPr>
        <w:pStyle w:val="a4"/>
        <w:jc w:val="both"/>
        <w:rPr>
          <w:rFonts w:cs="Tahoma"/>
          <w:color w:val="000000" w:themeColor="text1"/>
          <w:szCs w:val="20"/>
        </w:rPr>
      </w:pPr>
    </w:p>
    <w:p w:rsidR="00E74629" w:rsidRPr="00A06E3A" w:rsidRDefault="00E74629" w:rsidP="00E74629">
      <w:pPr>
        <w:pStyle w:val="a4"/>
        <w:rPr>
          <w:rFonts w:cs="Tahoma"/>
          <w:color w:val="000000" w:themeColor="text1"/>
          <w:szCs w:val="20"/>
        </w:rPr>
      </w:pPr>
      <w:r w:rsidRPr="00A06E3A">
        <w:rPr>
          <w:rFonts w:cs="Tahoma"/>
          <w:color w:val="000000" w:themeColor="text1"/>
          <w:szCs w:val="20"/>
        </w:rPr>
        <w:t xml:space="preserve">Планируемый срок ввода в эксплуатацию Объекта (при наличии информации): </w:t>
      </w:r>
    </w:p>
    <w:p w:rsidR="00E74629" w:rsidRPr="00A06E3A" w:rsidRDefault="00E74629" w:rsidP="00E74629">
      <w:pPr>
        <w:pStyle w:val="a4"/>
        <w:jc w:val="both"/>
        <w:rPr>
          <w:rFonts w:cs="Tahoma"/>
          <w:color w:val="000000" w:themeColor="text1"/>
          <w:szCs w:val="20"/>
        </w:rPr>
      </w:pPr>
      <w:r w:rsidRPr="00A06E3A">
        <w:rPr>
          <w:rFonts w:cs="Tahoma"/>
          <w:color w:val="000000" w:themeColor="text1"/>
          <w:szCs w:val="20"/>
        </w:rPr>
        <w:t>_____________________________________________________________________________________</w:t>
      </w:r>
    </w:p>
    <w:p w:rsidR="00E74629" w:rsidRPr="00A06E3A" w:rsidRDefault="00E74629" w:rsidP="00E74629">
      <w:pPr>
        <w:rPr>
          <w:rFonts w:cs="Tahoma"/>
          <w:color w:val="000000" w:themeColor="text1"/>
          <w:szCs w:val="20"/>
        </w:rPr>
      </w:pPr>
    </w:p>
    <w:p w:rsidR="00E74629" w:rsidRPr="00A06E3A" w:rsidRDefault="00E74629" w:rsidP="00E74629">
      <w:pPr>
        <w:pStyle w:val="a4"/>
        <w:rPr>
          <w:rFonts w:cs="Tahoma"/>
          <w:color w:val="000000" w:themeColor="text1"/>
          <w:szCs w:val="20"/>
        </w:rPr>
      </w:pPr>
      <w:r w:rsidRPr="00A06E3A">
        <w:rPr>
          <w:rFonts w:cs="Tahoma"/>
          <w:color w:val="000000" w:themeColor="text1"/>
          <w:szCs w:val="20"/>
        </w:rPr>
        <w:t>Планируемая величина подключаемой тепловой нагрузки (при наличии информации): _____________________________________________________________________________________</w:t>
      </w:r>
    </w:p>
    <w:p w:rsidR="00E74629" w:rsidRPr="00A06E3A" w:rsidRDefault="00E74629" w:rsidP="00E74629">
      <w:pPr>
        <w:pStyle w:val="a4"/>
        <w:jc w:val="center"/>
        <w:rPr>
          <w:rFonts w:cs="Tahoma"/>
          <w:color w:val="000000" w:themeColor="text1"/>
          <w:sz w:val="12"/>
          <w:szCs w:val="12"/>
        </w:rPr>
      </w:pPr>
      <w:r w:rsidRPr="00A06E3A">
        <w:rPr>
          <w:rFonts w:cs="Tahoma"/>
          <w:color w:val="000000" w:themeColor="text1"/>
          <w:sz w:val="12"/>
          <w:szCs w:val="12"/>
        </w:rPr>
        <w:t>(указать: новая или дополнительная)</w:t>
      </w:r>
    </w:p>
    <w:p w:rsidR="00E74629" w:rsidRPr="00A06E3A" w:rsidRDefault="00E74629" w:rsidP="00E74629">
      <w:pPr>
        <w:pStyle w:val="a4"/>
        <w:rPr>
          <w:rFonts w:cs="Tahoma"/>
          <w:color w:val="000000" w:themeColor="text1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02"/>
        <w:gridCol w:w="1475"/>
        <w:gridCol w:w="1560"/>
        <w:gridCol w:w="2409"/>
        <w:gridCol w:w="1985"/>
      </w:tblGrid>
      <w:tr w:rsidR="00E74629" w:rsidRPr="00A06E3A" w:rsidTr="00D63405">
        <w:trPr>
          <w:cantSplit/>
          <w:trHeight w:val="354"/>
        </w:trPr>
        <w:tc>
          <w:tcPr>
            <w:tcW w:w="2602" w:type="dxa"/>
            <w:vMerge w:val="restart"/>
          </w:tcPr>
          <w:p w:rsidR="00E74629" w:rsidRPr="00A06E3A" w:rsidRDefault="00E74629" w:rsidP="00D63405">
            <w:pPr>
              <w:pStyle w:val="a4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7429" w:type="dxa"/>
            <w:gridSpan w:val="4"/>
            <w:vAlign w:val="center"/>
          </w:tcPr>
          <w:p w:rsidR="00E74629" w:rsidRPr="00A06E3A" w:rsidRDefault="00E74629" w:rsidP="00D63405">
            <w:pPr>
              <w:pStyle w:val="a4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Тепловая нагрузка, Гкал/ч</w:t>
            </w:r>
          </w:p>
        </w:tc>
      </w:tr>
      <w:tr w:rsidR="00E74629" w:rsidRPr="00A06E3A" w:rsidTr="00D63405">
        <w:trPr>
          <w:cantSplit/>
          <w:trHeight w:val="478"/>
        </w:trPr>
        <w:tc>
          <w:tcPr>
            <w:tcW w:w="2602" w:type="dxa"/>
            <w:vMerge/>
            <w:vAlign w:val="bottom"/>
          </w:tcPr>
          <w:p w:rsidR="00E74629" w:rsidRPr="00A06E3A" w:rsidRDefault="00E74629" w:rsidP="00D63405">
            <w:pPr>
              <w:pStyle w:val="a4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475" w:type="dxa"/>
            <w:vAlign w:val="center"/>
          </w:tcPr>
          <w:p w:rsidR="00E74629" w:rsidRPr="00A06E3A" w:rsidRDefault="00E74629" w:rsidP="00D63405">
            <w:pPr>
              <w:pStyle w:val="a4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Общая</w:t>
            </w:r>
          </w:p>
        </w:tc>
        <w:tc>
          <w:tcPr>
            <w:tcW w:w="1560" w:type="dxa"/>
            <w:vAlign w:val="center"/>
          </w:tcPr>
          <w:p w:rsidR="00E74629" w:rsidRPr="00A06E3A" w:rsidRDefault="00E74629" w:rsidP="00D63405">
            <w:pPr>
              <w:pStyle w:val="a4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Отопление</w:t>
            </w:r>
          </w:p>
        </w:tc>
        <w:tc>
          <w:tcPr>
            <w:tcW w:w="2409" w:type="dxa"/>
            <w:vAlign w:val="center"/>
          </w:tcPr>
          <w:p w:rsidR="00E74629" w:rsidRPr="00A06E3A" w:rsidRDefault="00E74629" w:rsidP="00D63405">
            <w:pPr>
              <w:pStyle w:val="a4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Вентиляция (кондиционирование)</w:t>
            </w:r>
          </w:p>
        </w:tc>
        <w:tc>
          <w:tcPr>
            <w:tcW w:w="1985" w:type="dxa"/>
            <w:vAlign w:val="center"/>
          </w:tcPr>
          <w:p w:rsidR="00E74629" w:rsidRPr="00A06E3A" w:rsidRDefault="00E74629" w:rsidP="00D63405">
            <w:pPr>
              <w:pStyle w:val="a4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Горячее водоснабжение</w:t>
            </w:r>
          </w:p>
          <w:p w:rsidR="00E74629" w:rsidRPr="00A06E3A" w:rsidRDefault="00E74629" w:rsidP="00D63405">
            <w:pPr>
              <w:pStyle w:val="a4"/>
              <w:jc w:val="center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</w:tr>
      <w:tr w:rsidR="00E74629" w:rsidRPr="00A06E3A" w:rsidTr="00D63405">
        <w:trPr>
          <w:trHeight w:val="299"/>
        </w:trPr>
        <w:tc>
          <w:tcPr>
            <w:tcW w:w="2602" w:type="dxa"/>
            <w:vAlign w:val="center"/>
          </w:tcPr>
          <w:p w:rsidR="00E74629" w:rsidRPr="00A06E3A" w:rsidRDefault="00E74629" w:rsidP="00D63405">
            <w:pPr>
              <w:pStyle w:val="a4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Всего по объекту, в т.ч.:</w:t>
            </w:r>
          </w:p>
        </w:tc>
        <w:tc>
          <w:tcPr>
            <w:tcW w:w="1475" w:type="dxa"/>
            <w:vAlign w:val="center"/>
          </w:tcPr>
          <w:p w:rsidR="00E74629" w:rsidRPr="00A06E3A" w:rsidRDefault="00E74629" w:rsidP="00D63405">
            <w:pPr>
              <w:pStyle w:val="a4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74629" w:rsidRPr="00A06E3A" w:rsidRDefault="00E74629" w:rsidP="00D63405">
            <w:pPr>
              <w:pStyle w:val="a4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E74629" w:rsidRPr="00A06E3A" w:rsidRDefault="00E74629" w:rsidP="00D63405">
            <w:pPr>
              <w:pStyle w:val="a4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4629" w:rsidRPr="00A06E3A" w:rsidRDefault="00E74629" w:rsidP="00D63405">
            <w:pPr>
              <w:pStyle w:val="a4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</w:tr>
      <w:tr w:rsidR="00E74629" w:rsidRPr="00A06E3A" w:rsidTr="00D63405">
        <w:trPr>
          <w:trHeight w:val="299"/>
        </w:trPr>
        <w:tc>
          <w:tcPr>
            <w:tcW w:w="2602" w:type="dxa"/>
            <w:vAlign w:val="center"/>
          </w:tcPr>
          <w:p w:rsidR="00E74629" w:rsidRPr="00A06E3A" w:rsidRDefault="00E74629" w:rsidP="00D63405">
            <w:pPr>
              <w:pStyle w:val="a4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Жилая часть</w:t>
            </w:r>
          </w:p>
        </w:tc>
        <w:tc>
          <w:tcPr>
            <w:tcW w:w="1475" w:type="dxa"/>
            <w:vAlign w:val="center"/>
          </w:tcPr>
          <w:p w:rsidR="00E74629" w:rsidRPr="00A06E3A" w:rsidRDefault="00E74629" w:rsidP="00D63405">
            <w:pPr>
              <w:pStyle w:val="a4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74629" w:rsidRPr="00A06E3A" w:rsidRDefault="00E74629" w:rsidP="00D63405">
            <w:pPr>
              <w:pStyle w:val="a4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E74629" w:rsidRPr="00A06E3A" w:rsidRDefault="00E74629" w:rsidP="00D63405">
            <w:pPr>
              <w:pStyle w:val="a4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4629" w:rsidRPr="00A06E3A" w:rsidRDefault="00E74629" w:rsidP="00D63405">
            <w:pPr>
              <w:pStyle w:val="a4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</w:tr>
      <w:tr w:rsidR="00E74629" w:rsidRPr="00A06E3A" w:rsidTr="00D63405">
        <w:trPr>
          <w:trHeight w:val="299"/>
        </w:trPr>
        <w:tc>
          <w:tcPr>
            <w:tcW w:w="2602" w:type="dxa"/>
            <w:vAlign w:val="center"/>
          </w:tcPr>
          <w:p w:rsidR="00E74629" w:rsidRPr="00A06E3A" w:rsidRDefault="00E74629" w:rsidP="00D63405">
            <w:pPr>
              <w:pStyle w:val="a4"/>
              <w:rPr>
                <w:rFonts w:cs="Tahoma"/>
                <w:color w:val="000000" w:themeColor="text1"/>
                <w:sz w:val="18"/>
                <w:szCs w:val="18"/>
              </w:rPr>
            </w:pPr>
            <w:r w:rsidRPr="00A06E3A">
              <w:rPr>
                <w:rFonts w:cs="Tahoma"/>
                <w:color w:val="000000" w:themeColor="text1"/>
                <w:sz w:val="18"/>
                <w:szCs w:val="18"/>
              </w:rPr>
              <w:t>Нежилая часть</w:t>
            </w:r>
          </w:p>
        </w:tc>
        <w:tc>
          <w:tcPr>
            <w:tcW w:w="1475" w:type="dxa"/>
            <w:vAlign w:val="center"/>
          </w:tcPr>
          <w:p w:rsidR="00E74629" w:rsidRPr="00A06E3A" w:rsidRDefault="00E74629" w:rsidP="00D63405">
            <w:pPr>
              <w:pStyle w:val="a4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E74629" w:rsidRPr="00A06E3A" w:rsidRDefault="00E74629" w:rsidP="00D63405">
            <w:pPr>
              <w:pStyle w:val="a4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E74629" w:rsidRPr="00A06E3A" w:rsidRDefault="00E74629" w:rsidP="00D63405">
            <w:pPr>
              <w:pStyle w:val="a4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74629" w:rsidRPr="00A06E3A" w:rsidRDefault="00E74629" w:rsidP="00D63405">
            <w:pPr>
              <w:pStyle w:val="a4"/>
              <w:rPr>
                <w:rFonts w:cs="Tahoma"/>
                <w:color w:val="000000" w:themeColor="text1"/>
                <w:sz w:val="18"/>
                <w:szCs w:val="18"/>
              </w:rPr>
            </w:pPr>
          </w:p>
        </w:tc>
      </w:tr>
    </w:tbl>
    <w:p w:rsidR="00E74629" w:rsidRPr="00A06E3A" w:rsidRDefault="00E74629" w:rsidP="00E74629">
      <w:pPr>
        <w:pStyle w:val="a4"/>
        <w:jc w:val="both"/>
        <w:rPr>
          <w:rFonts w:cs="Tahoma"/>
          <w:color w:val="000000" w:themeColor="text1"/>
          <w:szCs w:val="20"/>
        </w:rPr>
      </w:pPr>
    </w:p>
    <w:p w:rsidR="00E74629" w:rsidRPr="00A06E3A" w:rsidRDefault="00E74629" w:rsidP="00E74629">
      <w:pPr>
        <w:pStyle w:val="a4"/>
        <w:ind w:firstLine="709"/>
        <w:jc w:val="both"/>
        <w:rPr>
          <w:rFonts w:cs="Tahoma"/>
          <w:color w:val="000000" w:themeColor="text1"/>
          <w:szCs w:val="20"/>
        </w:rPr>
      </w:pPr>
      <w:r w:rsidRPr="00A06E3A">
        <w:rPr>
          <w:rFonts w:cs="Tahoma"/>
          <w:color w:val="000000" w:themeColor="text1"/>
          <w:szCs w:val="20"/>
        </w:rPr>
        <w:t>Приложение:</w:t>
      </w:r>
    </w:p>
    <w:p w:rsidR="00E74629" w:rsidRPr="00A06E3A" w:rsidRDefault="00E74629" w:rsidP="00E74629">
      <w:pPr>
        <w:pStyle w:val="a4"/>
        <w:numPr>
          <w:ilvl w:val="0"/>
          <w:numId w:val="3"/>
        </w:numPr>
        <w:jc w:val="both"/>
        <w:rPr>
          <w:rFonts w:cs="Tahoma"/>
          <w:color w:val="000000" w:themeColor="text1"/>
          <w:szCs w:val="20"/>
        </w:rPr>
      </w:pPr>
      <w:r w:rsidRPr="00A06E3A">
        <w:rPr>
          <w:rFonts w:cs="Tahoma"/>
          <w:color w:val="000000" w:themeColor="text1"/>
          <w:szCs w:val="20"/>
        </w:rPr>
        <w:t>…</w:t>
      </w:r>
    </w:p>
    <w:p w:rsidR="00E74629" w:rsidRPr="00A06E3A" w:rsidRDefault="00E74629" w:rsidP="00E74629">
      <w:pPr>
        <w:pStyle w:val="a4"/>
        <w:jc w:val="both"/>
        <w:rPr>
          <w:rFonts w:cs="Tahoma"/>
          <w:color w:val="000000" w:themeColor="text1"/>
          <w:szCs w:val="20"/>
        </w:rPr>
      </w:pPr>
    </w:p>
    <w:p w:rsidR="00E74629" w:rsidRDefault="00E74629" w:rsidP="00E74629">
      <w:pPr>
        <w:pStyle w:val="a9"/>
        <w:spacing w:after="0"/>
        <w:ind w:firstLine="709"/>
        <w:rPr>
          <w:color w:val="000000" w:themeColor="text1"/>
        </w:rPr>
      </w:pPr>
    </w:p>
    <w:p w:rsidR="00E74629" w:rsidRDefault="00E74629" w:rsidP="00E74629">
      <w:pPr>
        <w:pStyle w:val="a9"/>
        <w:spacing w:after="0"/>
        <w:ind w:firstLine="709"/>
        <w:rPr>
          <w:color w:val="000000" w:themeColor="text1"/>
        </w:rPr>
      </w:pPr>
    </w:p>
    <w:p w:rsidR="00E74629" w:rsidRPr="00A06E3A" w:rsidRDefault="00E74629" w:rsidP="00E74629">
      <w:pPr>
        <w:pStyle w:val="a9"/>
        <w:spacing w:after="0"/>
        <w:ind w:firstLine="709"/>
        <w:rPr>
          <w:color w:val="000000" w:themeColor="text1"/>
        </w:rPr>
      </w:pPr>
    </w:p>
    <w:tbl>
      <w:tblPr>
        <w:tblpPr w:leftFromText="180" w:rightFromText="180" w:vertAnchor="text" w:horzAnchor="margin" w:tblpY="34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03"/>
      </w:tblGrid>
      <w:tr w:rsidR="00E74629" w:rsidRPr="00A06E3A" w:rsidTr="00D63405">
        <w:trPr>
          <w:cantSplit/>
          <w:trHeight w:val="621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29" w:rsidRPr="00A06E3A" w:rsidRDefault="00E74629" w:rsidP="00D63405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</w:p>
          <w:p w:rsidR="00E74629" w:rsidRPr="00A06E3A" w:rsidRDefault="00E74629" w:rsidP="00D63405">
            <w:pPr>
              <w:spacing w:line="360" w:lineRule="auto"/>
              <w:rPr>
                <w:rFonts w:ascii="Arial" w:hAnsi="Arial" w:cs="Arial"/>
                <w:color w:val="000000" w:themeColor="text1"/>
                <w:szCs w:val="20"/>
              </w:rPr>
            </w:pPr>
            <w:r w:rsidRPr="00A06E3A">
              <w:rPr>
                <w:rFonts w:ascii="Arial" w:hAnsi="Arial" w:cs="Arial"/>
                <w:color w:val="000000" w:themeColor="text1"/>
                <w:szCs w:val="20"/>
              </w:rPr>
              <w:t>Дата: _________________                                     Подпись: ___________________/</w:t>
            </w:r>
            <w:r w:rsidRPr="00A06E3A">
              <w:rPr>
                <w:rFonts w:ascii="Arial" w:hAnsi="Arial" w:cs="Arial"/>
                <w:bCs/>
                <w:color w:val="000000" w:themeColor="text1"/>
                <w:szCs w:val="20"/>
              </w:rPr>
              <w:t>____________________</w:t>
            </w:r>
          </w:p>
        </w:tc>
      </w:tr>
    </w:tbl>
    <w:p w:rsidR="00E74629" w:rsidRPr="00A06E3A" w:rsidRDefault="00E74629" w:rsidP="00E74629">
      <w:pPr>
        <w:pStyle w:val="a9"/>
        <w:spacing w:after="0"/>
        <w:ind w:firstLine="709"/>
        <w:rPr>
          <w:color w:val="000000" w:themeColor="text1"/>
        </w:rPr>
      </w:pPr>
    </w:p>
    <w:p w:rsidR="00E74629" w:rsidRDefault="00E74629" w:rsidP="00E74629"/>
    <w:p w:rsidR="00E74629" w:rsidRPr="00E74629" w:rsidRDefault="00E74629" w:rsidP="00E74629">
      <w:pPr>
        <w:ind w:firstLine="708"/>
      </w:pPr>
    </w:p>
    <w:sectPr w:rsidR="00E74629" w:rsidRPr="00E74629" w:rsidSect="008633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50F61"/>
    <w:multiLevelType w:val="hybridMultilevel"/>
    <w:tmpl w:val="086A056E"/>
    <w:lvl w:ilvl="0" w:tplc="20FCA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5177B2"/>
    <w:multiLevelType w:val="hybridMultilevel"/>
    <w:tmpl w:val="BFD83B78"/>
    <w:lvl w:ilvl="0" w:tplc="C262D1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7A790D"/>
    <w:multiLevelType w:val="hybridMultilevel"/>
    <w:tmpl w:val="1292A7F4"/>
    <w:lvl w:ilvl="0" w:tplc="CDAA9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24"/>
    <w:rsid w:val="00247125"/>
    <w:rsid w:val="00295126"/>
    <w:rsid w:val="0049211D"/>
    <w:rsid w:val="005724DF"/>
    <w:rsid w:val="00714959"/>
    <w:rsid w:val="00863368"/>
    <w:rsid w:val="00920A23"/>
    <w:rsid w:val="00934224"/>
    <w:rsid w:val="00A17E77"/>
    <w:rsid w:val="00BD6387"/>
    <w:rsid w:val="00E74629"/>
    <w:rsid w:val="00F4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61C1"/>
  <w15:docId w15:val="{D7DC9433-2100-4634-AF4E-649F396E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A23"/>
  </w:style>
  <w:style w:type="paragraph" w:styleId="1">
    <w:name w:val="heading 1"/>
    <w:basedOn w:val="a"/>
    <w:next w:val="a"/>
    <w:link w:val="10"/>
    <w:qFormat/>
    <w:rsid w:val="00E7462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7462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E74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462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eastAsia="ru-RU"/>
    </w:rPr>
  </w:style>
  <w:style w:type="paragraph" w:styleId="a4">
    <w:name w:val="header"/>
    <w:basedOn w:val="a"/>
    <w:link w:val="a5"/>
    <w:rsid w:val="00E7462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74629"/>
    <w:rPr>
      <w:rFonts w:ascii="Tahoma" w:eastAsia="Times New Roman" w:hAnsi="Tahoma" w:cs="Times New Roman"/>
      <w:sz w:val="20"/>
      <w:szCs w:val="24"/>
      <w:lang w:eastAsia="ru-RU"/>
    </w:rPr>
  </w:style>
  <w:style w:type="paragraph" w:styleId="a6">
    <w:name w:val="footer"/>
    <w:basedOn w:val="a"/>
    <w:link w:val="a7"/>
    <w:uiPriority w:val="99"/>
    <w:rsid w:val="00E74629"/>
    <w:pPr>
      <w:tabs>
        <w:tab w:val="center" w:pos="4677"/>
        <w:tab w:val="right" w:pos="9355"/>
      </w:tabs>
      <w:spacing w:after="0" w:line="240" w:lineRule="auto"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E74629"/>
    <w:rPr>
      <w:rFonts w:ascii="Tahoma" w:eastAsia="Times New Roman" w:hAnsi="Tahoma" w:cs="Times New Roman"/>
      <w:sz w:val="20"/>
      <w:szCs w:val="24"/>
      <w:lang w:eastAsia="ru-RU"/>
    </w:rPr>
  </w:style>
  <w:style w:type="paragraph" w:styleId="a8">
    <w:name w:val="List Paragraph"/>
    <w:basedOn w:val="a"/>
    <w:uiPriority w:val="34"/>
    <w:qFormat/>
    <w:rsid w:val="00E74629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74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ody Text"/>
    <w:basedOn w:val="a"/>
    <w:link w:val="aa"/>
    <w:uiPriority w:val="99"/>
    <w:rsid w:val="00E7462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E74629"/>
    <w:rPr>
      <w:rFonts w:ascii="Times New Roman" w:eastAsia="SimSu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88690-A4F3-4B06-B85F-463CDCD69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Шевцова Арина Олеговна</cp:lastModifiedBy>
  <cp:revision>2</cp:revision>
  <dcterms:created xsi:type="dcterms:W3CDTF">2019-01-30T09:53:00Z</dcterms:created>
  <dcterms:modified xsi:type="dcterms:W3CDTF">2019-01-30T09:53:00Z</dcterms:modified>
</cp:coreProperties>
</file>